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tl w:val="0"/>
        </w:rPr>
        <w:t xml:space="preserve">Birthday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JP:</w:t>
      </w:r>
      <w:r w:rsidR="00000000" w:rsidRPr="00000000" w:rsidDel="00000000">
        <w:rPr>
          <w:color w:val="777777"/>
          <w:rtl w:val="0"/>
        </w:rPr>
        <w:t xml:space="preserve"> [00:00:00] </w:t>
      </w:r>
      <w:r w:rsidR="00000000" w:rsidRPr="00000000" w:rsidDel="00000000">
        <w:rPr>
          <w:rtl w:val="0"/>
        </w:rPr>
        <w:t xml:space="preserve">What do you what do you remember from two years ago almost exactly two years ago.</w:t>
      </w:r>
      <w:r>
        <w:br/>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Sarah:</w:t>
      </w:r>
      <w:r w:rsidR="00000000" w:rsidRPr="00000000" w:rsidDel="00000000">
        <w:rPr>
          <w:color w:val="777777"/>
          <w:rtl w:val="0"/>
        </w:rPr>
        <w:t xml:space="preserve"> [00:00:06] </w:t>
      </w:r>
      <w:r w:rsidR="00000000" w:rsidRPr="00000000" w:rsidDel="00000000">
        <w:rPr>
          <w:rtl w:val="0"/>
        </w:rPr>
        <w:t xml:space="preserve">Oh man. So I remember the day of her birth was a beautiful sunny day the day before though it was raining and raining and raining and we went for a walk because I was in labor and she wasn't coming she wasn't coming. And then so they said go for a walk. And we went for a walk and we got back and it was pouring and we just got soaked from head to toe and then. Alexandra was born.</w:t>
      </w:r>
      <w:r>
        <w:br/>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JP:</w:t>
      </w:r>
      <w:r w:rsidR="00000000" w:rsidRPr="00000000" w:rsidDel="00000000">
        <w:rPr>
          <w:color w:val="777777"/>
          <w:rtl w:val="0"/>
        </w:rPr>
        <w:t xml:space="preserve"> [00:00:46] </w:t>
      </w:r>
      <w:r w:rsidR="00000000" w:rsidRPr="00000000" w:rsidDel="00000000">
        <w:rPr>
          <w:rtl w:val="0"/>
        </w:rPr>
        <w:t xml:space="preserve">Was it 3:26.</w:t>
      </w:r>
      <w:r>
        <w:br/>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Sarah:</w:t>
      </w:r>
      <w:r w:rsidR="00000000" w:rsidRPr="00000000" w:rsidDel="00000000">
        <w:rPr>
          <w:color w:val="777777"/>
          <w:rtl w:val="0"/>
        </w:rPr>
        <w:t xml:space="preserve"> [00:00:49] </w:t>
      </w:r>
      <w:r w:rsidR="00000000" w:rsidRPr="00000000" w:rsidDel="00000000">
        <w:rPr>
          <w:rtl w:val="0"/>
        </w:rPr>
        <w:t xml:space="preserve">Yeah. No I was going to say that that rainy day was April 30th and she was born May 2nd. So it took a while but she came Yeah it was.</w:t>
      </w:r>
      <w:r>
        <w:br/>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JP:</w:t>
      </w:r>
      <w:r w:rsidR="00000000" w:rsidRPr="00000000" w:rsidDel="00000000">
        <w:rPr>
          <w:color w:val="777777"/>
          <w:rtl w:val="0"/>
        </w:rPr>
        <w:t xml:space="preserve"> [00:01:04] </w:t>
      </w:r>
      <w:r w:rsidR="00000000" w:rsidRPr="00000000" w:rsidDel="00000000">
        <w:rPr>
          <w:rtl w:val="0"/>
        </w:rPr>
        <w:t xml:space="preserve">It was very exciting. You know there's a huge difference between the first child and the second child in terms of what you have to prepare for and like you don't know anything for the first so it was an exciting time for sure. And we lived very close to the birth center so when when it was go time we were there in a few minutes but. Yeah. And then like it was a surreal experience coming coming back home with the child then and with because we had the birth with a midwife we were home within three or four hours of the actual birth. And that was very surreal to look at. We were super tired so it was like you you go to bed then like there's like basically this like infant in between you and you're like oh my god. Like we just brought a baby home and it's ours and we're responsible for it. So that was that was very it was a wonderful experience. Very scary. But yeah it's I have fond memories.</w:t>
      </w:r>
      <w:r>
        <w:br/>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fldSimple w:dirty="0" w:instr="PAGE" w:fldLock="0">
      <w:r w:rsidR="00000000" w:rsidRPr="00000000" w:rsidDel="00000000">
        <w:rPr/>
      </w:r>
    </w:fldSimple>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4"/>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552.0" w:before="0" w:after="0"/>
    </w:p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coreProperties>
</file>

<file path=docProps/custom.xml><?xml version="1.0" encoding="utf-8"?>
<Properties xmlns="http://schemas.openxmlformats.org/officeDocument/2006/custom-properties" xmlns:vt="http://schemas.openxmlformats.org/officeDocument/2006/docPropsVTypes"/>
</file>